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«____»______________20__г.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C1265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3A5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9877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1265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C1265">
        <w:rPr>
          <w:rFonts w:ascii="Times New Roman" w:hAnsi="Times New Roman" w:cs="Times New Roman"/>
          <w:b/>
          <w:sz w:val="28"/>
          <w:szCs w:val="28"/>
        </w:rPr>
        <w:t xml:space="preserve">камеральных проверок №5 </w:t>
      </w:r>
    </w:p>
    <w:p w:rsidR="001C1265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1C12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1.</w:t>
      </w:r>
      <w:r w:rsidR="00016846" w:rsidRPr="002A1226">
        <w:rPr>
          <w:rFonts w:ascii="Times New Roman" w:hAnsi="Times New Roman" w:cs="Times New Roman"/>
          <w:sz w:val="24"/>
          <w:szCs w:val="24"/>
        </w:rPr>
        <w:t> </w:t>
      </w:r>
      <w:r w:rsidRPr="002A122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A1226">
        <w:rPr>
          <w:rFonts w:ascii="Times New Roman" w:hAnsi="Times New Roman" w:cs="Times New Roman"/>
          <w:sz w:val="24"/>
          <w:szCs w:val="24"/>
        </w:rPr>
        <w:br/>
      </w:r>
      <w:r w:rsidRPr="002A122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2A1226">
        <w:rPr>
          <w:rFonts w:ascii="Times New Roman" w:hAnsi="Times New Roman" w:cs="Times New Roman"/>
          <w:sz w:val="24"/>
          <w:szCs w:val="24"/>
        </w:rPr>
        <w:t>–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7761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3A5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2A1226">
        <w:rPr>
          <w:rFonts w:ascii="Times New Roman" w:hAnsi="Times New Roman" w:cs="Times New Roman"/>
          <w:sz w:val="24"/>
          <w:szCs w:val="24"/>
        </w:rPr>
        <w:t>«</w:t>
      </w:r>
      <w:r w:rsidR="00987761" w:rsidRPr="002A1226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2A1226">
        <w:rPr>
          <w:rFonts w:ascii="Times New Roman" w:hAnsi="Times New Roman" w:cs="Times New Roman"/>
          <w:sz w:val="24"/>
          <w:szCs w:val="24"/>
        </w:rPr>
        <w:t>»</w:t>
      </w:r>
      <w:r w:rsidR="009F3087" w:rsidRPr="002A1226">
        <w:rPr>
          <w:rFonts w:ascii="Times New Roman" w:hAnsi="Times New Roman" w:cs="Times New Roman"/>
          <w:sz w:val="24"/>
          <w:szCs w:val="24"/>
        </w:rPr>
        <w:t>.</w:t>
      </w:r>
    </w:p>
    <w:p w:rsidR="00A42768" w:rsidRPr="002A1226" w:rsidRDefault="00A42768" w:rsidP="00A427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87761" w:rsidRPr="002A1226">
        <w:rPr>
          <w:rFonts w:ascii="Times New Roman" w:hAnsi="Times New Roman"/>
          <w:sz w:val="24"/>
          <w:szCs w:val="24"/>
        </w:rPr>
        <w:t>11-</w:t>
      </w:r>
      <w:r w:rsidR="004303A5">
        <w:rPr>
          <w:rFonts w:ascii="Times New Roman" w:hAnsi="Times New Roman"/>
          <w:sz w:val="24"/>
          <w:szCs w:val="24"/>
        </w:rPr>
        <w:t>3</w:t>
      </w:r>
      <w:r w:rsidR="00987761" w:rsidRPr="002A1226">
        <w:rPr>
          <w:rFonts w:ascii="Times New Roman" w:hAnsi="Times New Roman"/>
          <w:sz w:val="24"/>
          <w:szCs w:val="24"/>
        </w:rPr>
        <w:t>-</w:t>
      </w:r>
      <w:r w:rsidR="004303A5">
        <w:rPr>
          <w:rFonts w:ascii="Times New Roman" w:hAnsi="Times New Roman"/>
          <w:sz w:val="24"/>
          <w:szCs w:val="24"/>
        </w:rPr>
        <w:t>4-09</w:t>
      </w:r>
      <w:r w:rsidR="0078439D">
        <w:rPr>
          <w:rFonts w:ascii="Times New Roman" w:hAnsi="Times New Roman"/>
          <w:sz w:val="24"/>
          <w:szCs w:val="24"/>
        </w:rPr>
        <w:t>6</w:t>
      </w:r>
      <w:r w:rsidR="004303A5">
        <w:rPr>
          <w:rFonts w:ascii="Times New Roman" w:hAnsi="Times New Roman"/>
          <w:sz w:val="24"/>
          <w:szCs w:val="24"/>
        </w:rPr>
        <w:t>.</w:t>
      </w:r>
    </w:p>
    <w:p w:rsidR="00DB6B3D" w:rsidRPr="002A1226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303A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2A1226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70174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="003B7A81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</w:t>
      </w:r>
      <w:proofErr w:type="gramStart"/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государственного</w:t>
      </w:r>
      <w:proofErr w:type="gramEnd"/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налогового инспектора осуществляется начальником ин</w:t>
      </w:r>
      <w:r w:rsidR="006A0B6D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>пекции Федеральной налоговой службы по Свердловском</w:t>
      </w:r>
      <w:r w:rsidR="006A0B6D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округу г. Иркутска </w:t>
      </w:r>
      <w:proofErr w:type="gramStart"/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="00370174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далее – Инспекция).</w:t>
      </w:r>
    </w:p>
    <w:p w:rsidR="00D703B7" w:rsidRPr="002A1226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78439D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4303A5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D703B7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A1226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49073B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4303A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890BC5" w:rsidRPr="002A1226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A1226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A1226">
        <w:rPr>
          <w:rFonts w:ascii="Times New Roman" w:hAnsi="Times New Roman" w:cs="Times New Roman"/>
          <w:sz w:val="24"/>
          <w:szCs w:val="24"/>
        </w:rPr>
        <w:t>.</w:t>
      </w:r>
    </w:p>
    <w:p w:rsidR="00370174" w:rsidRPr="002A1226" w:rsidRDefault="00370174" w:rsidP="0037017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>. Наличие профессионального образования;</w:t>
      </w:r>
    </w:p>
    <w:p w:rsidR="00370174" w:rsidRPr="002A1226" w:rsidRDefault="00370174" w:rsidP="003701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2A12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A122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6E61">
        <w:rPr>
          <w:rFonts w:ascii="Times New Roman" w:hAnsi="Times New Roman" w:cs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</w:t>
      </w:r>
      <w:r w:rsidRPr="00626E61">
        <w:rPr>
          <w:rFonts w:ascii="Times New Roman" w:hAnsi="Times New Roman" w:cs="Times New Roman"/>
          <w:sz w:val="24"/>
          <w:szCs w:val="24"/>
        </w:rPr>
        <w:t>.</w:t>
      </w:r>
    </w:p>
    <w:p w:rsidR="00370174" w:rsidRPr="002A1226" w:rsidRDefault="00370174" w:rsidP="003701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370174" w:rsidRPr="003375EE" w:rsidRDefault="00370174" w:rsidP="00370174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A1226">
        <w:rPr>
          <w:rFonts w:ascii="Times New Roman" w:hAnsi="Times New Roman"/>
          <w:sz w:val="24"/>
          <w:szCs w:val="24"/>
          <w:lang w:val="ru-RU"/>
        </w:rPr>
        <w:t>6.3.1.</w:t>
      </w:r>
      <w:r w:rsidRPr="002A1226">
        <w:rPr>
          <w:rFonts w:ascii="Times New Roman" w:hAnsi="Times New Roman"/>
          <w:sz w:val="24"/>
          <w:szCs w:val="24"/>
        </w:rPr>
        <w:t> </w:t>
      </w:r>
      <w:r w:rsidRPr="002A122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; Налоговый кодекс Российской Федерации; </w:t>
      </w:r>
      <w:r w:rsidRPr="003023D5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(часть первая); Семейный кодекс Российской Федерации;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Уголовный кодекс Российской Федерации (в части уголовной ответственности за совершение налоговых преступлений);</w:t>
      </w:r>
      <w:proofErr w:type="gramEnd"/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 xml:space="preserve">Закон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>Российской Федерации от 21 марта 1991 г. № 943-1 «О налоговых органах Российской Федерации»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 «Об электронной подписи»;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 «Об утверждении кодов видов доходов и вычетов»;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 «Об индивидуальном (персонифицированном) учете в системе обязательного пенсионного страхования»;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</w:t>
      </w:r>
      <w:r w:rsidRPr="003375EE">
        <w:rPr>
          <w:rFonts w:ascii="Times New Roman" w:hAnsi="Times New Roman"/>
          <w:sz w:val="24"/>
          <w:szCs w:val="24"/>
          <w:lang w:val="ru-RU"/>
        </w:rPr>
        <w:lastRenderedPageBreak/>
        <w:t xml:space="preserve">страхование»;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пенсионное, социальное и медицинское страхование»;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               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письмо ФНС России от 16 июля 2013 г. № АС-4-2/12705 «О рекомендациях по проведению камеральных налоговых проверок»; приказ ФНС России от 21 ноября 2017 г. № ММВ-7-22/964@ «Об утверждении информационного ресурса «Персонифицированный учет».</w:t>
      </w:r>
    </w:p>
    <w:p w:rsidR="00370174" w:rsidRPr="004300B2" w:rsidRDefault="00370174" w:rsidP="00370174">
      <w:pPr>
        <w:pStyle w:val="af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Государственный налоговый инспектор</w:t>
      </w:r>
      <w:r w:rsidRPr="004300B2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0174" w:rsidRDefault="00370174" w:rsidP="003701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00B2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4300B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2A1226">
        <w:t xml:space="preserve"> </w:t>
      </w:r>
      <w:r w:rsidRPr="003375EE">
        <w:rPr>
          <w:rFonts w:ascii="Times New Roman" w:eastAsia="Calibri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bookmarkStart w:id="2" w:name="_Toc477362626"/>
      <w:r w:rsidRPr="003375EE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Федерации;</w:t>
      </w:r>
      <w:bookmarkEnd w:id="2"/>
      <w:r w:rsidRPr="003375EE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</w:t>
      </w:r>
      <w:proofErr w:type="gramEnd"/>
      <w:r w:rsidRPr="00337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75EE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 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Pr="003375EE">
        <w:rPr>
          <w:rFonts w:ascii="Times New Roman" w:hAnsi="Times New Roman" w:cs="Times New Roman"/>
          <w:sz w:val="24"/>
          <w:szCs w:val="24"/>
        </w:rPr>
        <w:t xml:space="preserve"> схемы ухода от налогов; порядок </w:t>
      </w:r>
      <w:r w:rsidRPr="00983A86">
        <w:rPr>
          <w:rFonts w:ascii="Times New Roman" w:hAnsi="Times New Roman" w:cs="Times New Roman"/>
          <w:sz w:val="24"/>
          <w:szCs w:val="24"/>
        </w:rPr>
        <w:t>определения налогооблагаемой базы.</w:t>
      </w:r>
    </w:p>
    <w:p w:rsidR="00370174" w:rsidRPr="00C730C3" w:rsidRDefault="00370174" w:rsidP="0037017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C730C3">
        <w:rPr>
          <w:rFonts w:ascii="Times New Roman" w:hAnsi="Times New Roman" w:cs="Times New Roman"/>
          <w:sz w:val="24"/>
          <w:szCs w:val="24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370174" w:rsidRPr="002A1226" w:rsidRDefault="00370174" w:rsidP="00370174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2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  <w:r w:rsidRPr="00C730C3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управления изменениями, коммуникативные умения, в области информационно-коммуникационных технологий.</w:t>
      </w:r>
    </w:p>
    <w:p w:rsidR="00370174" w:rsidRPr="003C3485" w:rsidRDefault="00370174" w:rsidP="00370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485">
        <w:rPr>
          <w:rFonts w:ascii="Times New Roman" w:hAnsi="Times New Roman"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структурного подразделения</w:t>
      </w:r>
      <w:r w:rsidRPr="003C3485"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Pr="003C3485">
        <w:rPr>
          <w:rFonts w:ascii="Times New Roman" w:hAnsi="Times New Roman" w:cs="Times New Roman"/>
          <w:sz w:val="24"/>
          <w:szCs w:val="24"/>
        </w:rPr>
        <w:t>одготовка отчетов, подготовка разъяснений налогоплательщикам по вопросам касающимся деятельности отдела.</w:t>
      </w:r>
    </w:p>
    <w:p w:rsidR="00370174" w:rsidRPr="002A1226" w:rsidRDefault="00370174" w:rsidP="003701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lastRenderedPageBreak/>
        <w:t>6.7. 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Наличие функциональных умений: 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дел.</w:t>
      </w:r>
      <w:proofErr w:type="gramEnd"/>
    </w:p>
    <w:p w:rsidR="00370174" w:rsidRDefault="0037017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A1226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7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7B0EB1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303A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2A122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2A1226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A1226">
        <w:rPr>
          <w:rFonts w:ascii="Times New Roman" w:hAnsi="Times New Roman" w:cs="Times New Roman"/>
          <w:sz w:val="24"/>
          <w:szCs w:val="24"/>
        </w:rPr>
        <w:t>.07.</w:t>
      </w:r>
      <w:r w:rsidR="003B7A81" w:rsidRPr="002A1226">
        <w:rPr>
          <w:rFonts w:ascii="Times New Roman" w:hAnsi="Times New Roman" w:cs="Times New Roman"/>
          <w:sz w:val="24"/>
          <w:szCs w:val="24"/>
        </w:rPr>
        <w:t>2004</w:t>
      </w:r>
      <w:r w:rsidR="00EE0257" w:rsidRPr="002A122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2A12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2A122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06CAE" w:rsidRPr="002A122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F236A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790F" w:rsidRPr="002A1226" w:rsidRDefault="005A790F" w:rsidP="005A790F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2A1226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5A790F" w:rsidRPr="002A1226" w:rsidRDefault="005A790F" w:rsidP="005A790F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 xml:space="preserve">8.2. </w:t>
      </w:r>
      <w:proofErr w:type="gramStart"/>
      <w:r w:rsidRPr="002A1226">
        <w:t xml:space="preserve">Проводить камеральную налоговую проверку </w:t>
      </w:r>
      <w:r w:rsidRPr="002A1226">
        <w:rPr>
          <w:spacing w:val="5"/>
        </w:rPr>
        <w:t>Расчета сумм налога на доходы физических лиц, исчисленных и удержанных налоговым агентом</w:t>
      </w:r>
      <w:r w:rsidRPr="002A1226">
        <w:t xml:space="preserve"> (форма 6-НДФЛ), </w:t>
      </w:r>
      <w:r w:rsidRPr="002A1226">
        <w:rPr>
          <w:spacing w:val="1"/>
        </w:rPr>
        <w:t>представленн</w:t>
      </w:r>
      <w:r>
        <w:rPr>
          <w:spacing w:val="1"/>
        </w:rPr>
        <w:t>ого</w:t>
      </w:r>
      <w:r w:rsidRPr="002A1226">
        <w:rPr>
          <w:spacing w:val="1"/>
        </w:rPr>
        <w:t xml:space="preserve"> налогоплательщиками, производящими выплаты и иные вознаграждения физическим лицам </w:t>
      </w:r>
      <w:r w:rsidRPr="002A1226">
        <w:rPr>
          <w:noProof/>
        </w:rPr>
        <w:t>(в том числе с использованием анализа расчетного счета налогоплательщика,</w:t>
      </w:r>
      <w:r>
        <w:rPr>
          <w:noProof/>
        </w:rPr>
        <w:t xml:space="preserve"> анализа ответов банков об остатках на счетах налогоплательщика,</w:t>
      </w:r>
      <w:r w:rsidRPr="002A1226">
        <w:rPr>
          <w:noProof/>
        </w:rPr>
        <w:t xml:space="preserve"> информации</w:t>
      </w:r>
      <w:r>
        <w:rPr>
          <w:noProof/>
        </w:rPr>
        <w:t>,</w:t>
      </w:r>
      <w:r w:rsidRPr="002A1226">
        <w:rPr>
          <w:noProof/>
        </w:rPr>
        <w:t xml:space="preserve"> полученной из </w:t>
      </w:r>
      <w:r>
        <w:t>внешних источников</w:t>
      </w:r>
      <w:r w:rsidRPr="002A1226">
        <w:rPr>
          <w:noProof/>
        </w:rPr>
        <w:t>,</w:t>
      </w:r>
      <w:r w:rsidRPr="002A1226">
        <w:t xml:space="preserve"> сведениях из систем</w:t>
      </w:r>
      <w:r>
        <w:t>ы</w:t>
      </w:r>
      <w:r w:rsidRPr="002A1226">
        <w:t xml:space="preserve"> ЭОД ПИК доход,</w:t>
      </w:r>
      <w:r w:rsidRPr="002A1226">
        <w:rPr>
          <w:noProof/>
        </w:rPr>
        <w:t xml:space="preserve"> интернет ресурсов и т.д</w:t>
      </w:r>
      <w:proofErr w:type="gramEnd"/>
      <w:r w:rsidRPr="002A1226">
        <w:rPr>
          <w:noProof/>
        </w:rPr>
        <w:t>.);</w:t>
      </w:r>
    </w:p>
    <w:p w:rsidR="005A790F" w:rsidRDefault="005A790F" w:rsidP="005A790F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 xml:space="preserve">8.3. Проводить </w:t>
      </w:r>
      <w:r>
        <w:rPr>
          <w:noProof/>
        </w:rPr>
        <w:t xml:space="preserve">сопоставление показателей, ортраженных в </w:t>
      </w:r>
      <w:r w:rsidRPr="002A1226">
        <w:rPr>
          <w:noProof/>
        </w:rPr>
        <w:t>представленных справ</w:t>
      </w:r>
      <w:r>
        <w:rPr>
          <w:noProof/>
        </w:rPr>
        <w:t>ках</w:t>
      </w:r>
      <w:r w:rsidRPr="002A1226">
        <w:rPr>
          <w:noProof/>
        </w:rPr>
        <w:t xml:space="preserve"> о доходах по форме 2-НДФЛ,</w:t>
      </w:r>
      <w:r>
        <w:rPr>
          <w:noProof/>
        </w:rPr>
        <w:t xml:space="preserve"> расчете страховых взносов с показателями, отраженными в расчете по форме 6-НДФЛ, проводить</w:t>
      </w:r>
      <w:r w:rsidRPr="002A1226">
        <w:rPr>
          <w:noProof/>
        </w:rPr>
        <w:t xml:space="preserve"> проверку полноты и своевременност</w:t>
      </w:r>
      <w:r>
        <w:rPr>
          <w:noProof/>
        </w:rPr>
        <w:t>и перечисления налога на доходы</w:t>
      </w:r>
      <w:r w:rsidRPr="002A1226">
        <w:rPr>
          <w:noProof/>
        </w:rPr>
        <w:t>.</w:t>
      </w:r>
    </w:p>
    <w:p w:rsidR="005A790F" w:rsidRPr="002A1226" w:rsidRDefault="005A790F" w:rsidP="005A790F">
      <w:pPr>
        <w:pStyle w:val="af0"/>
        <w:ind w:left="0" w:firstLine="709"/>
        <w:jc w:val="both"/>
        <w:rPr>
          <w:noProof/>
        </w:rPr>
      </w:pPr>
      <w:r>
        <w:rPr>
          <w:noProof/>
        </w:rPr>
        <w:t>8.4. Проводить анализ показателей, отраженных в Расчете по форме 6-НДФЛ согласно утвержденным контрольным соотношениям.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вознагражд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1226">
        <w:rPr>
          <w:rFonts w:ascii="Times New Roman" w:hAnsi="Times New Roman" w:cs="Times New Roman"/>
          <w:sz w:val="24"/>
          <w:szCs w:val="24"/>
        </w:rPr>
        <w:t>ния физическим лицам по направленным уведомлениям (требованиям, сообщениям)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уведомления о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представлении </w:t>
      </w:r>
      <w:r w:rsidRPr="002A1226">
        <w:rPr>
          <w:rFonts w:ascii="Times New Roman" w:hAnsi="Times New Roman" w:cs="Times New Roman"/>
          <w:sz w:val="24"/>
          <w:szCs w:val="24"/>
        </w:rPr>
        <w:t xml:space="preserve">отчетности, о внесении исправлений в отчетность налогоплательщикам, касающиеся деятельности отдела, формировать и направлять уведомления, требования с представлением пояснений, необходимых для осуществления </w:t>
      </w:r>
      <w:r>
        <w:rPr>
          <w:rFonts w:ascii="Times New Roman" w:hAnsi="Times New Roman" w:cs="Times New Roman"/>
          <w:sz w:val="24"/>
          <w:szCs w:val="24"/>
        </w:rPr>
        <w:t>камеральной налоговой проверки 6-НДФЛ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5A790F" w:rsidRPr="002A1226" w:rsidRDefault="005A790F" w:rsidP="005A790F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7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</w:t>
      </w:r>
      <w:r w:rsidRPr="002A1226">
        <w:rPr>
          <w:rFonts w:ascii="Times New Roman" w:hAnsi="Times New Roman" w:cs="Times New Roman"/>
          <w:sz w:val="24"/>
          <w:szCs w:val="24"/>
        </w:rPr>
        <w:t>о результатам проведенных контрольных мероприятий, составлять служебные записки в отдел</w:t>
      </w:r>
      <w:r>
        <w:rPr>
          <w:rFonts w:ascii="Times New Roman" w:hAnsi="Times New Roman" w:cs="Times New Roman"/>
          <w:sz w:val="24"/>
          <w:szCs w:val="24"/>
        </w:rPr>
        <w:t xml:space="preserve">, на функции которого возложены функции </w:t>
      </w:r>
      <w:proofErr w:type="spellStart"/>
      <w:r w:rsidRPr="002A122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2A1226">
        <w:rPr>
          <w:rFonts w:ascii="Times New Roman" w:hAnsi="Times New Roman" w:cs="Times New Roman"/>
          <w:sz w:val="24"/>
          <w:szCs w:val="24"/>
        </w:rPr>
        <w:t xml:space="preserve"> анализа для включения в план выездных налоговых проверок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5A790F" w:rsidRPr="002A1226" w:rsidRDefault="005A790F" w:rsidP="005A790F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2A122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</w:rPr>
        <w:t>Составлять списки налоговых агентов для приглашения их на комиссии по легализации заработной платы, повышении уровня заработной платы. Принимать участие в проведении комиссий по направлению деятельности отдела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 xml:space="preserve">. Формировать и направлять решения о приостановлении операций и об </w:t>
      </w:r>
      <w:r>
        <w:rPr>
          <w:rFonts w:ascii="Times New Roman" w:hAnsi="Times New Roman" w:cs="Times New Roman"/>
          <w:sz w:val="24"/>
          <w:szCs w:val="24"/>
        </w:rPr>
        <w:t>отмене приостановления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операций по расчетным счетам</w:t>
      </w:r>
      <w:r>
        <w:rPr>
          <w:rFonts w:ascii="Times New Roman" w:hAnsi="Times New Roman" w:cs="Times New Roman"/>
          <w:sz w:val="24"/>
          <w:szCs w:val="24"/>
        </w:rPr>
        <w:t>, по причинам, входящим в компетенцию отдела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</w:p>
    <w:p w:rsidR="005A790F" w:rsidRPr="002A1226" w:rsidRDefault="005A790F" w:rsidP="005A790F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</w:t>
      </w:r>
      <w:r>
        <w:rPr>
          <w:rFonts w:ascii="Times New Roman" w:hAnsi="Times New Roman" w:cs="Times New Roman"/>
          <w:iCs/>
          <w:sz w:val="24"/>
          <w:szCs w:val="24"/>
        </w:rPr>
        <w:t>10</w:t>
      </w:r>
      <w:r w:rsidRPr="002A1226">
        <w:rPr>
          <w:rFonts w:ascii="Times New Roman" w:hAnsi="Times New Roman" w:cs="Times New Roman"/>
          <w:iCs/>
          <w:sz w:val="24"/>
          <w:szCs w:val="24"/>
        </w:rPr>
        <w:t>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о нарушении законодательства о налогах и сборах, решения о привлечени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(об отказе в привлечении) к </w:t>
      </w:r>
      <w:r w:rsidRPr="002A1226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со статьей 101.4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решения об отложении</w:t>
      </w:r>
      <w:r>
        <w:rPr>
          <w:rFonts w:ascii="Times New Roman" w:hAnsi="Times New Roman" w:cs="Times New Roman"/>
          <w:sz w:val="24"/>
          <w:szCs w:val="24"/>
        </w:rPr>
        <w:t>, продлении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рассмотрения материалов камеральной проверки, решения о продлении камеральной проверки;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8.1</w:t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Принимать участие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рассмотрени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возражений по актам камеральных проверок;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</w:t>
      </w:r>
      <w:r w:rsidRPr="002A1226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2A1226">
        <w:rPr>
          <w:rFonts w:ascii="Times New Roman" w:hAnsi="Times New Roman" w:cs="Times New Roman"/>
          <w:sz w:val="24"/>
          <w:szCs w:val="24"/>
        </w:rPr>
        <w:t xml:space="preserve"> заключения для передачи в правовой отдел по возражениям и жалобам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8.1</w:t>
      </w: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2A122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A1226">
        <w:rPr>
          <w:rFonts w:ascii="Times New Roman" w:hAnsi="Times New Roman" w:cs="Times New Roman"/>
          <w:sz w:val="24"/>
          <w:szCs w:val="24"/>
        </w:rPr>
        <w:t>Подготавливать пакет документов для передачи в правовой отдел по ходатайствам, возражениям и жалобам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5A790F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>. При проведении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 расчета по форме 6-НДФЛ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использовать все имеющиеся у налоговых органов баз данных, в </w:t>
      </w:r>
      <w:proofErr w:type="spellStart"/>
      <w:r w:rsidRPr="002A122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A1226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сопровождаемого </w:t>
      </w:r>
      <w:r>
        <w:rPr>
          <w:rFonts w:ascii="Times New Roman" w:hAnsi="Times New Roman" w:cs="Times New Roman"/>
          <w:sz w:val="24"/>
          <w:szCs w:val="24"/>
        </w:rPr>
        <w:t>ФКУ «Налог-Сервис» ФНС России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 другие, </w:t>
      </w:r>
      <w:r w:rsidRPr="002A1226">
        <w:rPr>
          <w:rFonts w:ascii="Times New Roman" w:hAnsi="Times New Roman" w:cs="Times New Roman"/>
          <w:iCs/>
          <w:sz w:val="24"/>
          <w:szCs w:val="24"/>
        </w:rPr>
        <w:t>неукоснительное соблюдение положения пользователя по работе с услугой удаленного доступа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>. Рассматривать заявления,</w:t>
      </w:r>
      <w:r>
        <w:rPr>
          <w:rFonts w:ascii="Times New Roman" w:hAnsi="Times New Roman" w:cs="Times New Roman"/>
          <w:sz w:val="24"/>
          <w:szCs w:val="24"/>
        </w:rPr>
        <w:t xml:space="preserve"> обращения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поступившие от налогоплательщиков.</w:t>
      </w:r>
      <w:r>
        <w:rPr>
          <w:rFonts w:ascii="Times New Roman" w:hAnsi="Times New Roman" w:cs="Times New Roman"/>
          <w:sz w:val="24"/>
          <w:szCs w:val="24"/>
        </w:rPr>
        <w:t xml:space="preserve"> При необходимости проводить мероприятия налогового контроля по легализации заработной платы.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ответы в адрес налогоплательщиков по их заявлениям</w:t>
      </w:r>
      <w:r>
        <w:rPr>
          <w:rFonts w:ascii="Times New Roman" w:hAnsi="Times New Roman" w:cs="Times New Roman"/>
          <w:sz w:val="24"/>
          <w:szCs w:val="24"/>
        </w:rPr>
        <w:t>, обращениям, жалобам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5A790F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2A1226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служебные записки в отдел работы с налогоплательщиками по расчетам,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налогоплательщиком неправомерно;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В ходе камеральной налоговой проверки расчета по форме 6-НДФЛ в целях подтверждения умысла несвоевременного перечисления НДФЛ за работников, формировать запросы в банк об остатках на счетах налогоплательщиков, запросы о движении денежных средств по счетам налогоплательщиков – налоговых агентов. Проводить анализ поступившей информации из банков. Заносить ответы банков, поступившие в Инспекцию на бумажном носителе.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напрямую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hAnsi="Times New Roman" w:cs="Times New Roman"/>
          <w:sz w:val="24"/>
          <w:szCs w:val="24"/>
        </w:rPr>
        <w:t xml:space="preserve">. Самостоятельно изучать информацию, поступившую из вышестоящих органов, изменений в законодательстве, материалов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судебной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практик и т.д. Своевременное ознакомление с инструктивным материалом в системе СЭД</w:t>
      </w:r>
      <w:r>
        <w:rPr>
          <w:rFonts w:ascii="Times New Roman" w:hAnsi="Times New Roman" w:cs="Times New Roman"/>
          <w:sz w:val="24"/>
          <w:szCs w:val="24"/>
        </w:rPr>
        <w:t xml:space="preserve"> и на бумажном носителе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>
        <w:rPr>
          <w:rFonts w:ascii="Times New Roman" w:hAnsi="Times New Roman" w:cs="Times New Roman"/>
          <w:sz w:val="24"/>
          <w:szCs w:val="24"/>
        </w:rPr>
        <w:t>, своевременный анализ проведенных выборок, устранение нарушений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>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A1226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делопроизводство;</w:t>
      </w:r>
    </w:p>
    <w:p w:rsidR="005A790F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>. Открывать и закрывать карточки лицевых счетов (налоговые обязательства) на основании служебных записок, поступающих из структурных подразделений Инспекции;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8.30. Определять список налоговых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передачи их в налоговый орган по новому месту налогового учета налогоплательщика в пределах компетенции отдела;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</w:t>
      </w:r>
      <w:r>
        <w:rPr>
          <w:rFonts w:ascii="Times New Roman" w:hAnsi="Times New Roman" w:cs="Times New Roman"/>
          <w:iCs/>
          <w:sz w:val="24"/>
          <w:szCs w:val="24"/>
        </w:rPr>
        <w:t>31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8.32</w:t>
      </w:r>
      <w:r w:rsidRPr="002A1226">
        <w:rPr>
          <w:rFonts w:ascii="Times New Roman" w:hAnsi="Times New Roman" w:cs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8.33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Формировать, регистрировать в базе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, 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сопроводительные письма и поручения на проведение встречных проверок.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Регисрация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ответов на запросы 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>.</w:t>
      </w:r>
    </w:p>
    <w:p w:rsidR="005A790F" w:rsidRPr="009F109F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534A">
        <w:rPr>
          <w:rFonts w:ascii="Times New Roman" w:hAnsi="Times New Roman" w:cs="Times New Roman"/>
          <w:iCs/>
          <w:sz w:val="24"/>
          <w:szCs w:val="24"/>
        </w:rPr>
        <w:lastRenderedPageBreak/>
        <w:t>8.3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92534A">
        <w:rPr>
          <w:rFonts w:ascii="Times New Roman" w:hAnsi="Times New Roman" w:cs="Times New Roman"/>
          <w:iCs/>
          <w:sz w:val="24"/>
          <w:szCs w:val="24"/>
        </w:rPr>
        <w:t xml:space="preserve"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 Формировать и направлять требования </w:t>
      </w:r>
      <w:r w:rsidRPr="0092534A">
        <w:rPr>
          <w:rFonts w:ascii="Times New Roman" w:hAnsi="Times New Roman" w:cs="Times New Roman"/>
          <w:sz w:val="24"/>
          <w:szCs w:val="24"/>
        </w:rPr>
        <w:t>с представлением пояснений, необходимых для проведения камеральной налоговой проверки Расчета сумм налога на доходы физических лиц, исчисленных и удержанных налоговым агентом (форма 6-НДФЛ).</w:t>
      </w:r>
    </w:p>
    <w:p w:rsidR="005A790F" w:rsidRPr="002A1226" w:rsidRDefault="005A790F" w:rsidP="005A79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реестры решений, вынесенных по результатам камеральной проверки  в отдел урегулирования задолженности для взыскания недоимки.</w:t>
      </w:r>
    </w:p>
    <w:p w:rsidR="005A790F" w:rsidRDefault="005A790F" w:rsidP="005A79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8.36. Проведение экономических занятий с инспекторами отдела.</w:t>
      </w:r>
    </w:p>
    <w:p w:rsidR="005A790F" w:rsidRDefault="005A790F" w:rsidP="005A79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8.37. В случае производственной необходимости замещать другой участок Отдела.</w:t>
      </w:r>
    </w:p>
    <w:p w:rsidR="005A790F" w:rsidRPr="002A1226" w:rsidRDefault="005A790F" w:rsidP="005A79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8.38. Выполнение других обязанностей, связанных с выполнением возложенных на отдел задач и функций.</w:t>
      </w:r>
    </w:p>
    <w:p w:rsidR="0072300D" w:rsidRDefault="003018C6" w:rsidP="0072300D">
      <w:pPr>
        <w:pStyle w:val="af2"/>
        <w:ind w:firstLine="709"/>
        <w:contextualSpacing/>
        <w:jc w:val="both"/>
      </w:pPr>
      <w:r w:rsidRPr="002A1226">
        <w:t xml:space="preserve">9. В целях исполнения возложенных должностных обязанностей </w:t>
      </w:r>
      <w:r w:rsidR="0072300D">
        <w:t>государственный налоговый инспектор</w:t>
      </w:r>
      <w:r w:rsidRPr="002A1226">
        <w:t xml:space="preserve"> имеет прав</w:t>
      </w:r>
      <w:r w:rsidR="0072300D">
        <w:t>о:</w:t>
      </w:r>
    </w:p>
    <w:p w:rsidR="0072300D" w:rsidRPr="007B1170" w:rsidRDefault="0072300D" w:rsidP="0072300D">
      <w:pPr>
        <w:pStyle w:val="af2"/>
        <w:ind w:firstLine="709"/>
        <w:contextualSpacing/>
        <w:jc w:val="both"/>
      </w:pPr>
      <w:r>
        <w:t xml:space="preserve">9.1. </w:t>
      </w:r>
      <w:r w:rsidRPr="007B1170">
        <w:t>Выходить к начальнику отдела с предложениями, направленными на повышение эффективности работы отдела.</w:t>
      </w:r>
    </w:p>
    <w:p w:rsidR="007B1170" w:rsidRPr="007B1170" w:rsidRDefault="007B1170" w:rsidP="0072300D">
      <w:pPr>
        <w:pStyle w:val="af2"/>
        <w:ind w:firstLine="709"/>
        <w:contextualSpacing/>
        <w:jc w:val="both"/>
      </w:pPr>
      <w:r w:rsidRPr="007B1170">
        <w:t xml:space="preserve">9.2.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7B1170">
        <w:rPr>
          <w:lang w:val="en-US"/>
        </w:rPr>
        <w:t>III</w:t>
      </w:r>
      <w:r w:rsidRPr="007B1170">
        <w:t xml:space="preserve"> настоящего должностного регламента.</w:t>
      </w:r>
    </w:p>
    <w:p w:rsidR="004B28F5" w:rsidRPr="002A1226" w:rsidRDefault="004A294B" w:rsidP="004B28F5">
      <w:pPr>
        <w:pStyle w:val="af2"/>
        <w:ind w:firstLine="709"/>
        <w:contextualSpacing/>
        <w:jc w:val="both"/>
        <w:rPr>
          <w:color w:val="000000"/>
          <w:spacing w:val="-2"/>
        </w:rPr>
      </w:pPr>
      <w:r w:rsidRPr="002A1226">
        <w:t xml:space="preserve">10.  </w:t>
      </w:r>
      <w:r w:rsidR="00A72C5A">
        <w:t>Г</w:t>
      </w:r>
      <w:r w:rsidR="0072300D">
        <w:t>осударственный налоговый инспектор</w:t>
      </w:r>
      <w:r w:rsidR="00795972" w:rsidRPr="002A1226">
        <w:t xml:space="preserve"> </w:t>
      </w:r>
      <w:r w:rsidRPr="002A122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A1226">
        <w:rPr>
          <w:color w:val="000000"/>
          <w:spacing w:val="5"/>
        </w:rPr>
        <w:t>и иными нормативными правовыми актами</w:t>
      </w:r>
      <w:r w:rsidRPr="002A1226">
        <w:rPr>
          <w:color w:val="000000"/>
          <w:spacing w:val="-2"/>
        </w:rPr>
        <w:t>.</w:t>
      </w:r>
    </w:p>
    <w:p w:rsidR="003B7A81" w:rsidRPr="002A1226" w:rsidRDefault="00FB1E9E" w:rsidP="004B28F5">
      <w:pPr>
        <w:pStyle w:val="af2"/>
        <w:ind w:firstLine="709"/>
        <w:contextualSpacing/>
        <w:jc w:val="both"/>
      </w:pPr>
      <w:r w:rsidRPr="002A1226">
        <w:t>11</w:t>
      </w:r>
      <w:r w:rsidR="003B7A81" w:rsidRPr="002A1226">
        <w:t>.</w:t>
      </w:r>
      <w:r w:rsidR="003314B0" w:rsidRPr="002A1226">
        <w:t> </w:t>
      </w:r>
      <w:r w:rsidR="00A72C5A">
        <w:t>Г</w:t>
      </w:r>
      <w:r w:rsidR="0072300D">
        <w:t xml:space="preserve">осударственный </w:t>
      </w:r>
      <w:proofErr w:type="spellStart"/>
      <w:r w:rsidR="0072300D">
        <w:t>налоговй</w:t>
      </w:r>
      <w:proofErr w:type="spellEnd"/>
      <w:r w:rsidR="0072300D">
        <w:t xml:space="preserve"> инспектор</w:t>
      </w:r>
      <w:r w:rsidR="00795972" w:rsidRPr="002A1226">
        <w:t xml:space="preserve"> </w:t>
      </w:r>
      <w:r w:rsidR="003B7A81" w:rsidRPr="002A122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5697B">
        <w:rPr>
          <w:rFonts w:ascii="Times New Roman" w:hAnsi="Times New Roman" w:cs="Times New Roman"/>
          <w:b/>
          <w:sz w:val="28"/>
          <w:szCs w:val="28"/>
        </w:rPr>
        <w:t> </w:t>
      </w:r>
      <w:r w:rsidRPr="00B5697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97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95972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697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697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81B" w:rsidRPr="002A1226" w:rsidRDefault="009B6831" w:rsidP="002A12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12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BB3568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A72C5A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5697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A122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B28F5" w:rsidRPr="002A1226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4B28F5"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B28F5"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  <w:r w:rsidR="00FD6110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2A1226" w:rsidRDefault="007A7062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BB3568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2A1226">
        <w:rPr>
          <w:rFonts w:ascii="Times New Roman" w:hAnsi="Times New Roman" w:cs="Times New Roman"/>
          <w:sz w:val="24"/>
          <w:szCs w:val="24"/>
        </w:rPr>
        <w:t>: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2A1226" w:rsidRDefault="004B28F5" w:rsidP="002A1226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13.1. </w:t>
      </w:r>
      <w:r w:rsidR="00A878DE" w:rsidRPr="002A1226">
        <w:rPr>
          <w:rFonts w:ascii="Times New Roman" w:hAnsi="Times New Roman" w:cs="Times New Roman"/>
          <w:sz w:val="24"/>
          <w:szCs w:val="24"/>
        </w:rPr>
        <w:t>П</w:t>
      </w:r>
      <w:r w:rsidR="00A878DE"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="00A878DE" w:rsidRPr="002A1226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878DE" w:rsidRPr="002A122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A878DE" w:rsidRPr="002A122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5697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8264E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8DE" w:rsidRPr="002A1226" w:rsidRDefault="007A7062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</w:t>
      </w:r>
      <w:r w:rsidR="003B7A81" w:rsidRPr="002A1226">
        <w:rPr>
          <w:rFonts w:ascii="Times New Roman" w:hAnsi="Times New Roman" w:cs="Times New Roman"/>
          <w:sz w:val="24"/>
          <w:szCs w:val="24"/>
        </w:rPr>
        <w:t>. </w:t>
      </w:r>
      <w:r w:rsidR="00A72C5A">
        <w:rPr>
          <w:rFonts w:ascii="Times New Roman" w:hAnsi="Times New Roman" w:cs="Times New Roman"/>
          <w:sz w:val="24"/>
          <w:szCs w:val="24"/>
        </w:rPr>
        <w:t>Г</w:t>
      </w:r>
      <w:r w:rsidR="00B569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A12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A878DE" w:rsidRPr="002A1226">
        <w:rPr>
          <w:rFonts w:ascii="Times New Roman" w:hAnsi="Times New Roman" w:cs="Times New Roman"/>
          <w:sz w:val="24"/>
          <w:szCs w:val="24"/>
        </w:rPr>
        <w:t>:</w:t>
      </w:r>
    </w:p>
    <w:p w:rsidR="0052298E" w:rsidRPr="002A1226" w:rsidRDefault="00A878DE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85D8D" w:rsidRPr="002A1226" w:rsidRDefault="00A878DE" w:rsidP="0052298E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="00C85D8D" w:rsidRPr="002A1226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2A1226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  <w:r w:rsidR="003314B0" w:rsidRPr="002A1226">
        <w:rPr>
          <w:rFonts w:ascii="Times New Roman" w:hAnsi="Times New Roman" w:cs="Times New Roman"/>
          <w:sz w:val="24"/>
          <w:szCs w:val="24"/>
        </w:rPr>
        <w:t> </w:t>
      </w:r>
      <w:r w:rsidR="00A72C5A">
        <w:rPr>
          <w:rFonts w:ascii="Times New Roman" w:hAnsi="Times New Roman" w:cs="Times New Roman"/>
          <w:sz w:val="24"/>
          <w:szCs w:val="24"/>
        </w:rPr>
        <w:t>Г</w:t>
      </w:r>
      <w:r w:rsidR="00B569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C16F98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2A1226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5697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B5697B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B5697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2A122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264E" w:rsidRPr="002A12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122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A878DE" w:rsidRPr="002A122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информирование  налогоплательщиков по  результатам  контрольной  деятельности налоговых органов; </w:t>
      </w:r>
    </w:p>
    <w:p w:rsidR="00A878DE" w:rsidRPr="002A122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>18.2. иные услуги.</w:t>
      </w:r>
    </w:p>
    <w:p w:rsidR="00A878DE" w:rsidRPr="00D76C27" w:rsidRDefault="00A878D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2A122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2A122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5697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5597C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19.4. Способности выполнять должностные функции самостоятельно, без помощи </w:t>
      </w:r>
      <w:r w:rsidRPr="002A1226">
        <w:rPr>
          <w:rFonts w:ascii="Times New Roman" w:hAnsi="Times New Roman" w:cs="Times New Roman"/>
          <w:sz w:val="24"/>
          <w:szCs w:val="24"/>
        </w:rPr>
        <w:lastRenderedPageBreak/>
        <w:t>руководителя;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8DE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E3D45" w:rsidRDefault="00456E82" w:rsidP="00370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</w:t>
      </w:r>
      <w:r w:rsidR="00560A2D">
        <w:rPr>
          <w:rFonts w:ascii="Times New Roman" w:hAnsi="Times New Roman" w:cs="Times New Roman"/>
          <w:sz w:val="24"/>
          <w:szCs w:val="24"/>
        </w:rPr>
        <w:t>(з</w:t>
      </w:r>
      <w:r w:rsidR="009E3D45">
        <w:rPr>
          <w:rFonts w:ascii="Times New Roman" w:hAnsi="Times New Roman" w:cs="Times New Roman"/>
          <w:sz w:val="24"/>
          <w:szCs w:val="24"/>
        </w:rPr>
        <w:t>н</w:t>
      </w:r>
      <w:r w:rsidR="00560A2D">
        <w:rPr>
          <w:rFonts w:ascii="Times New Roman" w:hAnsi="Times New Roman" w:cs="Times New Roman"/>
          <w:sz w:val="24"/>
          <w:szCs w:val="24"/>
        </w:rPr>
        <w:t>анию законодательных и иных нормативных правовых актов.</w:t>
      </w:r>
      <w:proofErr w:type="gramEnd"/>
      <w:r w:rsidR="00560A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A2D"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</w:t>
      </w:r>
      <w:r w:rsidR="009E3D45">
        <w:rPr>
          <w:rFonts w:ascii="Times New Roman" w:hAnsi="Times New Roman" w:cs="Times New Roman"/>
          <w:sz w:val="24"/>
          <w:szCs w:val="24"/>
        </w:rPr>
        <w:t xml:space="preserve"> </w:t>
      </w:r>
      <w:r w:rsidR="00560A2D">
        <w:rPr>
          <w:rFonts w:ascii="Times New Roman" w:hAnsi="Times New Roman" w:cs="Times New Roman"/>
          <w:sz w:val="24"/>
          <w:szCs w:val="24"/>
        </w:rPr>
        <w:t>с документами).</w:t>
      </w:r>
      <w:r w:rsidR="00370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sectPr w:rsidR="009E3D45" w:rsidSect="00A72C5A">
      <w:headerReference w:type="default" r:id="rId1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1ED" w:rsidRDefault="003301ED" w:rsidP="003B7A81">
      <w:pPr>
        <w:spacing w:after="0" w:line="240" w:lineRule="auto"/>
      </w:pPr>
      <w:r>
        <w:separator/>
      </w:r>
    </w:p>
  </w:endnote>
  <w:endnote w:type="continuationSeparator" w:id="0">
    <w:p w:rsidR="003301ED" w:rsidRDefault="003301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1ED" w:rsidRDefault="003301ED" w:rsidP="003B7A81">
      <w:pPr>
        <w:spacing w:after="0" w:line="240" w:lineRule="auto"/>
      </w:pPr>
      <w:r>
        <w:separator/>
      </w:r>
    </w:p>
  </w:footnote>
  <w:footnote w:type="continuationSeparator" w:id="0">
    <w:p w:rsidR="003301ED" w:rsidRDefault="003301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B5697B" w:rsidRPr="00B310A4" w:rsidRDefault="000E5E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5697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F7D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5697B" w:rsidRPr="00B310A4" w:rsidRDefault="00B5697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F2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0BF3"/>
    <w:rsid w:val="000C2E02"/>
    <w:rsid w:val="000C6E28"/>
    <w:rsid w:val="000C7D67"/>
    <w:rsid w:val="000D08EA"/>
    <w:rsid w:val="000E5E85"/>
    <w:rsid w:val="000F2A3A"/>
    <w:rsid w:val="00121DFA"/>
    <w:rsid w:val="00123FB9"/>
    <w:rsid w:val="00141E3E"/>
    <w:rsid w:val="00153F20"/>
    <w:rsid w:val="001559CE"/>
    <w:rsid w:val="001631B1"/>
    <w:rsid w:val="00165B7A"/>
    <w:rsid w:val="001665C3"/>
    <w:rsid w:val="00175938"/>
    <w:rsid w:val="001A0913"/>
    <w:rsid w:val="001B15EC"/>
    <w:rsid w:val="001B5BBA"/>
    <w:rsid w:val="001C1265"/>
    <w:rsid w:val="001C3DF5"/>
    <w:rsid w:val="001D2783"/>
    <w:rsid w:val="001E1592"/>
    <w:rsid w:val="001E6735"/>
    <w:rsid w:val="001F660B"/>
    <w:rsid w:val="001F6919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A1226"/>
    <w:rsid w:val="002B3231"/>
    <w:rsid w:val="002B7A62"/>
    <w:rsid w:val="002C0F35"/>
    <w:rsid w:val="002D1878"/>
    <w:rsid w:val="002D25D8"/>
    <w:rsid w:val="002D4283"/>
    <w:rsid w:val="002E1D46"/>
    <w:rsid w:val="002F5B24"/>
    <w:rsid w:val="003018C6"/>
    <w:rsid w:val="00305FC1"/>
    <w:rsid w:val="00307907"/>
    <w:rsid w:val="00313753"/>
    <w:rsid w:val="00326CBE"/>
    <w:rsid w:val="003301ED"/>
    <w:rsid w:val="003314B0"/>
    <w:rsid w:val="003365FE"/>
    <w:rsid w:val="00340885"/>
    <w:rsid w:val="00370174"/>
    <w:rsid w:val="00376800"/>
    <w:rsid w:val="003A187B"/>
    <w:rsid w:val="003A2F97"/>
    <w:rsid w:val="003A43AB"/>
    <w:rsid w:val="003B7A81"/>
    <w:rsid w:val="003C4B94"/>
    <w:rsid w:val="00404AE7"/>
    <w:rsid w:val="00404C88"/>
    <w:rsid w:val="00412975"/>
    <w:rsid w:val="004303A5"/>
    <w:rsid w:val="0044318B"/>
    <w:rsid w:val="00456E82"/>
    <w:rsid w:val="004776BC"/>
    <w:rsid w:val="0048442C"/>
    <w:rsid w:val="0048538F"/>
    <w:rsid w:val="0049073B"/>
    <w:rsid w:val="00493417"/>
    <w:rsid w:val="00497CF7"/>
    <w:rsid w:val="004A294B"/>
    <w:rsid w:val="004A3010"/>
    <w:rsid w:val="004B28F5"/>
    <w:rsid w:val="004B6EBA"/>
    <w:rsid w:val="004B7353"/>
    <w:rsid w:val="004F77DE"/>
    <w:rsid w:val="00503AEE"/>
    <w:rsid w:val="0052298E"/>
    <w:rsid w:val="00526FFE"/>
    <w:rsid w:val="0053153E"/>
    <w:rsid w:val="00532AAD"/>
    <w:rsid w:val="00536AA0"/>
    <w:rsid w:val="00537E24"/>
    <w:rsid w:val="00560A2D"/>
    <w:rsid w:val="0058264E"/>
    <w:rsid w:val="0058504A"/>
    <w:rsid w:val="00585805"/>
    <w:rsid w:val="0059423D"/>
    <w:rsid w:val="005A790F"/>
    <w:rsid w:val="005C0179"/>
    <w:rsid w:val="005D1E6A"/>
    <w:rsid w:val="005D7ABC"/>
    <w:rsid w:val="005E6891"/>
    <w:rsid w:val="005F1701"/>
    <w:rsid w:val="00604DA2"/>
    <w:rsid w:val="0061604D"/>
    <w:rsid w:val="00630988"/>
    <w:rsid w:val="0064657F"/>
    <w:rsid w:val="006618E5"/>
    <w:rsid w:val="006726A8"/>
    <w:rsid w:val="00672928"/>
    <w:rsid w:val="00681090"/>
    <w:rsid w:val="00683559"/>
    <w:rsid w:val="00694F5A"/>
    <w:rsid w:val="006A0B6D"/>
    <w:rsid w:val="006A44FB"/>
    <w:rsid w:val="006A5528"/>
    <w:rsid w:val="006C258B"/>
    <w:rsid w:val="006C30C6"/>
    <w:rsid w:val="006D1DF5"/>
    <w:rsid w:val="006D236E"/>
    <w:rsid w:val="006E2C92"/>
    <w:rsid w:val="006E6747"/>
    <w:rsid w:val="006F140C"/>
    <w:rsid w:val="00712D9A"/>
    <w:rsid w:val="0071560A"/>
    <w:rsid w:val="00721040"/>
    <w:rsid w:val="0072300D"/>
    <w:rsid w:val="00740D1E"/>
    <w:rsid w:val="00747EF0"/>
    <w:rsid w:val="00757903"/>
    <w:rsid w:val="00765E4A"/>
    <w:rsid w:val="007702BC"/>
    <w:rsid w:val="00775378"/>
    <w:rsid w:val="00783E24"/>
    <w:rsid w:val="0078439D"/>
    <w:rsid w:val="00795972"/>
    <w:rsid w:val="007A056A"/>
    <w:rsid w:val="007A66A8"/>
    <w:rsid w:val="007A6927"/>
    <w:rsid w:val="007A7062"/>
    <w:rsid w:val="007B0EB1"/>
    <w:rsid w:val="007B1170"/>
    <w:rsid w:val="007B171B"/>
    <w:rsid w:val="007B18DD"/>
    <w:rsid w:val="007B2780"/>
    <w:rsid w:val="007B3B7C"/>
    <w:rsid w:val="007D402F"/>
    <w:rsid w:val="007E2EBB"/>
    <w:rsid w:val="007E31AE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0BC5"/>
    <w:rsid w:val="00897A4E"/>
    <w:rsid w:val="008C1DDA"/>
    <w:rsid w:val="008E4B65"/>
    <w:rsid w:val="008F5EA8"/>
    <w:rsid w:val="008F7217"/>
    <w:rsid w:val="008F7D7A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E3D45"/>
    <w:rsid w:val="009F0BC2"/>
    <w:rsid w:val="009F0CCE"/>
    <w:rsid w:val="009F3087"/>
    <w:rsid w:val="00A02017"/>
    <w:rsid w:val="00A044DB"/>
    <w:rsid w:val="00A068D7"/>
    <w:rsid w:val="00A14AE4"/>
    <w:rsid w:val="00A2339B"/>
    <w:rsid w:val="00A241A1"/>
    <w:rsid w:val="00A32D27"/>
    <w:rsid w:val="00A42768"/>
    <w:rsid w:val="00A43A3A"/>
    <w:rsid w:val="00A51ECC"/>
    <w:rsid w:val="00A524EE"/>
    <w:rsid w:val="00A537B6"/>
    <w:rsid w:val="00A53901"/>
    <w:rsid w:val="00A648BC"/>
    <w:rsid w:val="00A72C5A"/>
    <w:rsid w:val="00A878DE"/>
    <w:rsid w:val="00AA78CD"/>
    <w:rsid w:val="00AB4721"/>
    <w:rsid w:val="00AE00D3"/>
    <w:rsid w:val="00AE5DC0"/>
    <w:rsid w:val="00AF09BA"/>
    <w:rsid w:val="00AF29CD"/>
    <w:rsid w:val="00AF4BFF"/>
    <w:rsid w:val="00AF55C8"/>
    <w:rsid w:val="00AF67A1"/>
    <w:rsid w:val="00B00C29"/>
    <w:rsid w:val="00B01ED0"/>
    <w:rsid w:val="00B0458C"/>
    <w:rsid w:val="00B14886"/>
    <w:rsid w:val="00B14EB0"/>
    <w:rsid w:val="00B17003"/>
    <w:rsid w:val="00B310A4"/>
    <w:rsid w:val="00B4682E"/>
    <w:rsid w:val="00B536CD"/>
    <w:rsid w:val="00B5697B"/>
    <w:rsid w:val="00B65F49"/>
    <w:rsid w:val="00B66367"/>
    <w:rsid w:val="00B7300E"/>
    <w:rsid w:val="00B85515"/>
    <w:rsid w:val="00B85ABE"/>
    <w:rsid w:val="00BA51E1"/>
    <w:rsid w:val="00BB3568"/>
    <w:rsid w:val="00BB3D0B"/>
    <w:rsid w:val="00BB47B6"/>
    <w:rsid w:val="00BD048D"/>
    <w:rsid w:val="00BD40CB"/>
    <w:rsid w:val="00BD6173"/>
    <w:rsid w:val="00BE52D9"/>
    <w:rsid w:val="00BE6546"/>
    <w:rsid w:val="00BF7391"/>
    <w:rsid w:val="00C158E5"/>
    <w:rsid w:val="00C16F98"/>
    <w:rsid w:val="00C171A7"/>
    <w:rsid w:val="00C20C8F"/>
    <w:rsid w:val="00C23B14"/>
    <w:rsid w:val="00C564DF"/>
    <w:rsid w:val="00C73A81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1960"/>
    <w:rsid w:val="00D1572F"/>
    <w:rsid w:val="00D270CA"/>
    <w:rsid w:val="00D443C4"/>
    <w:rsid w:val="00D6462A"/>
    <w:rsid w:val="00D67F36"/>
    <w:rsid w:val="00D703B7"/>
    <w:rsid w:val="00D75100"/>
    <w:rsid w:val="00D76C27"/>
    <w:rsid w:val="00D7769A"/>
    <w:rsid w:val="00D8114C"/>
    <w:rsid w:val="00D84290"/>
    <w:rsid w:val="00DB6B3D"/>
    <w:rsid w:val="00DC003D"/>
    <w:rsid w:val="00DC7A0E"/>
    <w:rsid w:val="00DD1315"/>
    <w:rsid w:val="00DE281B"/>
    <w:rsid w:val="00DE6E00"/>
    <w:rsid w:val="00DF236A"/>
    <w:rsid w:val="00E06CAE"/>
    <w:rsid w:val="00E25100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01CA"/>
    <w:rsid w:val="00F5597C"/>
    <w:rsid w:val="00F72CE0"/>
    <w:rsid w:val="00F9087E"/>
    <w:rsid w:val="00F975FE"/>
    <w:rsid w:val="00FB0B64"/>
    <w:rsid w:val="00FB1E9E"/>
    <w:rsid w:val="00FB6244"/>
    <w:rsid w:val="00FC2A6D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8AECE-F72D-4442-88C7-65378DAC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3821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2018-05-22T01:31:00Z</cp:lastPrinted>
  <dcterms:created xsi:type="dcterms:W3CDTF">2019-05-20T09:44:00Z</dcterms:created>
  <dcterms:modified xsi:type="dcterms:W3CDTF">2019-05-20T09:44:00Z</dcterms:modified>
</cp:coreProperties>
</file>